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ADFC" w14:textId="77777777" w:rsidR="002C43BF" w:rsidRDefault="00912038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12038">
        <w:rPr>
          <w:rFonts w:ascii="Tahoma" w:hAnsi="Tahoma" w:cs="Tahoma"/>
          <w:noProof/>
          <w:color w:val="000000"/>
          <w:sz w:val="20"/>
          <w:szCs w:val="20"/>
          <w:lang w:eastAsia="fr-BE"/>
        </w:rPr>
        <w:drawing>
          <wp:inline distT="0" distB="0" distL="0" distR="0" wp14:anchorId="1A15C1C1" wp14:editId="4FB6DA2F">
            <wp:extent cx="109537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038">
        <w:rPr>
          <w:rFonts w:ascii="Tahoma" w:hAnsi="Tahoma" w:cs="Tahoma"/>
          <w:noProof/>
          <w:color w:val="000000"/>
          <w:sz w:val="20"/>
          <w:szCs w:val="20"/>
          <w:lang w:eastAsia="fr-BE"/>
        </w:rPr>
        <w:drawing>
          <wp:inline distT="0" distB="0" distL="0" distR="0" wp14:anchorId="34DD2B72" wp14:editId="23D87D3F">
            <wp:extent cx="600075" cy="523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CB0">
        <w:rPr>
          <w:rFonts w:ascii="Tahoma" w:hAnsi="Tahoma" w:cs="Tahoma"/>
          <w:color w:val="000000"/>
          <w:sz w:val="20"/>
          <w:szCs w:val="20"/>
        </w:rPr>
        <w:br/>
        <w:t> </w:t>
      </w:r>
    </w:p>
    <w:p w14:paraId="24537736" w14:textId="77777777" w:rsidR="006E42C6" w:rsidRDefault="006E42C6" w:rsidP="002C43BF">
      <w:pPr>
        <w:pStyle w:val="NormalWeb"/>
        <w:spacing w:before="0" w:beforeAutospacing="0" w:after="0" w:afterAutospacing="0"/>
        <w:jc w:val="center"/>
        <w:rPr>
          <w:rStyle w:val="object"/>
          <w:rFonts w:ascii="Tahoma" w:hAnsi="Tahoma" w:cs="Tahoma"/>
          <w:b/>
          <w:bCs/>
          <w:color w:val="336699"/>
          <w:sz w:val="22"/>
          <w:szCs w:val="22"/>
        </w:rPr>
      </w:pPr>
      <w:r>
        <w:rPr>
          <w:rStyle w:val="object"/>
          <w:rFonts w:ascii="Tahoma" w:hAnsi="Tahoma" w:cs="Tahoma"/>
          <w:b/>
          <w:bCs/>
          <w:color w:val="336699"/>
          <w:sz w:val="22"/>
          <w:szCs w:val="22"/>
        </w:rPr>
        <w:t>Journée de travail AEPEA Belgique en vidéoconférence</w:t>
      </w:r>
    </w:p>
    <w:p w14:paraId="31112437" w14:textId="77777777" w:rsidR="008D5CB0" w:rsidRDefault="006E42C6" w:rsidP="002C43BF">
      <w:pPr>
        <w:pStyle w:val="NormalWeb"/>
        <w:spacing w:before="0" w:beforeAutospacing="0" w:after="0" w:afterAutospacing="0"/>
        <w:jc w:val="center"/>
        <w:rPr>
          <w:rStyle w:val="lev"/>
          <w:rFonts w:ascii="Tahoma" w:hAnsi="Tahoma" w:cs="Tahoma"/>
          <w:color w:val="000000"/>
          <w:sz w:val="22"/>
          <w:szCs w:val="22"/>
        </w:rPr>
      </w:pPr>
      <w:r>
        <w:rPr>
          <w:rStyle w:val="object"/>
          <w:rFonts w:ascii="Tahoma" w:hAnsi="Tahoma" w:cs="Tahoma"/>
          <w:b/>
          <w:bCs/>
          <w:color w:val="336699"/>
          <w:sz w:val="22"/>
          <w:szCs w:val="22"/>
        </w:rPr>
        <w:t>V</w:t>
      </w:r>
      <w:r w:rsidR="008D5CB0">
        <w:rPr>
          <w:rStyle w:val="object"/>
          <w:rFonts w:ascii="Tahoma" w:hAnsi="Tahoma" w:cs="Tahoma"/>
          <w:b/>
          <w:bCs/>
          <w:color w:val="336699"/>
          <w:sz w:val="22"/>
          <w:szCs w:val="22"/>
        </w:rPr>
        <w:t>endredi 21 janvier 2022</w:t>
      </w:r>
      <w:r w:rsidR="008D5CB0">
        <w:rPr>
          <w:rStyle w:val="lev"/>
          <w:rFonts w:ascii="Tahoma" w:hAnsi="Tahoma" w:cs="Tahoma"/>
          <w:color w:val="000000"/>
          <w:sz w:val="22"/>
          <w:szCs w:val="22"/>
        </w:rPr>
        <w:t>, 8 h 45 - 17 h</w:t>
      </w:r>
    </w:p>
    <w:p w14:paraId="79A72466" w14:textId="77777777" w:rsidR="002C43BF" w:rsidRDefault="002C43BF" w:rsidP="002C43BF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C2C55C4" w14:textId="77777777" w:rsidR="008D5CB0" w:rsidRDefault="00AB3AA5" w:rsidP="002C43B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124"/>
          <w:sz w:val="21"/>
          <w:szCs w:val="21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Clinique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Fond'Roy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- </w:t>
      </w:r>
      <w:r w:rsidR="008D5CB0">
        <w:rPr>
          <w:rFonts w:ascii="Tahoma" w:hAnsi="Tahoma" w:cs="Tahoma"/>
          <w:color w:val="000000"/>
          <w:sz w:val="22"/>
          <w:szCs w:val="22"/>
        </w:rPr>
        <w:t xml:space="preserve">salle Winnicott - </w:t>
      </w:r>
      <w:r w:rsidR="008D5CB0">
        <w:rPr>
          <w:rFonts w:ascii="Arial" w:hAnsi="Arial" w:cs="Arial"/>
          <w:color w:val="202124"/>
          <w:sz w:val="21"/>
          <w:szCs w:val="21"/>
        </w:rPr>
        <w:t xml:space="preserve">Av. Jacques </w:t>
      </w:r>
      <w:proofErr w:type="spellStart"/>
      <w:r w:rsidR="008D5CB0">
        <w:rPr>
          <w:rFonts w:ascii="Arial" w:hAnsi="Arial" w:cs="Arial"/>
          <w:color w:val="202124"/>
          <w:sz w:val="21"/>
          <w:szCs w:val="21"/>
        </w:rPr>
        <w:t>Pastur</w:t>
      </w:r>
      <w:proofErr w:type="spellEnd"/>
      <w:r w:rsidR="008D5CB0">
        <w:rPr>
          <w:rFonts w:ascii="Arial" w:hAnsi="Arial" w:cs="Arial"/>
          <w:color w:val="202124"/>
          <w:sz w:val="21"/>
          <w:szCs w:val="21"/>
        </w:rPr>
        <w:t xml:space="preserve"> 43, 1180 Uccle (parking sur place)</w:t>
      </w:r>
    </w:p>
    <w:p w14:paraId="6BE30BA7" w14:textId="77777777" w:rsidR="002C43BF" w:rsidRDefault="002C43BF" w:rsidP="002C43BF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0430281" w14:textId="77777777" w:rsidR="008D5CB0" w:rsidRDefault="008D5CB0" w:rsidP="002C43BF">
      <w:pPr>
        <w:pStyle w:val="NormalWeb"/>
        <w:spacing w:before="0" w:beforeAutospacing="0" w:after="0" w:afterAutospacing="0"/>
        <w:jc w:val="center"/>
        <w:rPr>
          <w:rStyle w:val="Accentuation"/>
          <w:rFonts w:ascii="Tahoma" w:hAnsi="Tahoma" w:cs="Tahoma"/>
          <w:b/>
          <w:bCs/>
          <w:color w:val="0000FF"/>
        </w:rPr>
      </w:pPr>
      <w:r>
        <w:rPr>
          <w:rStyle w:val="Accentuation"/>
          <w:rFonts w:ascii="Tahoma" w:hAnsi="Tahoma" w:cs="Tahoma"/>
          <w:b/>
          <w:bCs/>
          <w:color w:val="0000FF"/>
        </w:rPr>
        <w:t>Après l'urgence, la crise sanitaire comme relance de l'appareil à penser ?</w:t>
      </w:r>
    </w:p>
    <w:p w14:paraId="25C3B3A8" w14:textId="77777777" w:rsidR="00AB3AA5" w:rsidRDefault="00AB3AA5" w:rsidP="002C43BF">
      <w:pPr>
        <w:pStyle w:val="NormalWeb"/>
        <w:spacing w:before="0" w:beforeAutospacing="0" w:after="0" w:afterAutospacing="0"/>
        <w:jc w:val="center"/>
        <w:rPr>
          <w:rStyle w:val="Accentuation"/>
          <w:rFonts w:ascii="Tahoma" w:hAnsi="Tahoma" w:cs="Tahoma"/>
          <w:b/>
          <w:bCs/>
          <w:color w:val="0000FF"/>
        </w:rPr>
      </w:pPr>
    </w:p>
    <w:p w14:paraId="5FCFEEA0" w14:textId="77777777" w:rsidR="00AB3AA5" w:rsidRPr="00AB3AA5" w:rsidRDefault="00AB3AA5" w:rsidP="00AB3AA5">
      <w:pPr>
        <w:pStyle w:val="NormalWeb"/>
        <w:spacing w:before="0" w:beforeAutospacing="0" w:after="0" w:afterAutospacing="0"/>
        <w:jc w:val="center"/>
        <w:rPr>
          <w:rStyle w:val="Accentuation"/>
          <w:rFonts w:ascii="Tahoma" w:hAnsi="Tahoma" w:cs="Tahoma"/>
          <w:b/>
          <w:bCs/>
          <w:color w:val="0000FF"/>
          <w:sz w:val="20"/>
          <w:szCs w:val="20"/>
        </w:rPr>
      </w:pPr>
      <w:r w:rsidRPr="00AB3AA5">
        <w:rPr>
          <w:rStyle w:val="Accentuation"/>
          <w:rFonts w:ascii="Tahoma" w:hAnsi="Tahoma" w:cs="Tahoma"/>
          <w:b/>
          <w:bCs/>
          <w:color w:val="0000FF"/>
          <w:sz w:val="20"/>
          <w:szCs w:val="20"/>
        </w:rPr>
        <w:t>Présidence : Jean-Paul MATOT</w:t>
      </w:r>
    </w:p>
    <w:p w14:paraId="47025A00" w14:textId="77777777" w:rsidR="002C43BF" w:rsidRDefault="002C43BF" w:rsidP="002C43BF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0437EBA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8617F68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8 h 45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Accueil</w:t>
      </w:r>
    </w:p>
    <w:p w14:paraId="4F61B0D1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1C91B76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9 h - 9 h 15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Introduction du thème de la journée : Alain Malchair</w:t>
      </w:r>
    </w:p>
    <w:p w14:paraId="4B2F8064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85D6659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9 h 15 - 9 h 30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réambule Valérie Van Ransbeeck</w:t>
      </w:r>
    </w:p>
    <w:p w14:paraId="322C655C" w14:textId="77777777" w:rsidR="00914D77" w:rsidRPr="00914D77" w:rsidRDefault="008D5CB0" w:rsidP="00914D77">
      <w:pPr>
        <w:pStyle w:val="NormalWeb"/>
        <w:spacing w:before="0" w:beforeAutospacing="0" w:after="0" w:afterAutospacing="0"/>
        <w:ind w:left="2832" w:hanging="2832"/>
        <w:rPr>
          <w:rFonts w:ascii="Tahoma" w:hAnsi="Tahoma" w:cs="Tahoma"/>
          <w:color w:val="4472C4" w:themeColor="accent1"/>
        </w:rPr>
      </w:pPr>
      <w:r>
        <w:rPr>
          <w:rFonts w:ascii="Tahoma" w:hAnsi="Tahoma" w:cs="Tahoma"/>
          <w:color w:val="000000"/>
        </w:rPr>
        <w:t xml:space="preserve">9 h 30 - 10 h 15 : </w:t>
      </w:r>
      <w:r w:rsidR="006E42C6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>ntervention Pascal Chabot</w:t>
      </w:r>
      <w:r w:rsidR="00961622">
        <w:rPr>
          <w:rFonts w:ascii="Tahoma" w:hAnsi="Tahoma" w:cs="Tahoma"/>
          <w:color w:val="000000"/>
        </w:rPr>
        <w:t xml:space="preserve"> – </w:t>
      </w:r>
      <w:r w:rsidR="00914D77" w:rsidRPr="00914D77">
        <w:rPr>
          <w:rFonts w:ascii="Tahoma" w:hAnsi="Tahoma" w:cs="Tahoma"/>
          <w:color w:val="4472C4" w:themeColor="accent1"/>
        </w:rPr>
        <w:t>« Ce que la crise a imposé à la pensée ». </w:t>
      </w:r>
    </w:p>
    <w:p w14:paraId="6C394C2B" w14:textId="77777777" w:rsidR="00914D77" w:rsidRDefault="00914D77" w:rsidP="008D5CB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2BEDFA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10 h 15 - 10 h 45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onctuation par Bruno Coppens puis débat</w:t>
      </w:r>
    </w:p>
    <w:p w14:paraId="49558070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02D22D3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10 h 45 - 11 h </w:t>
      </w:r>
      <w:r w:rsidR="006E42C6">
        <w:rPr>
          <w:rFonts w:ascii="Tahoma" w:hAnsi="Tahoma" w:cs="Tahoma"/>
          <w:color w:val="000000"/>
        </w:rPr>
        <w:t xml:space="preserve">00 </w:t>
      </w:r>
      <w:r>
        <w:rPr>
          <w:rFonts w:ascii="Tahoma" w:hAnsi="Tahoma" w:cs="Tahoma"/>
          <w:color w:val="000000"/>
        </w:rPr>
        <w:t xml:space="preserve">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ause</w:t>
      </w:r>
    </w:p>
    <w:p w14:paraId="0E9DE633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5A94FB95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11 h - 11 h 15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réambule Anne Callens</w:t>
      </w:r>
    </w:p>
    <w:p w14:paraId="208460CB" w14:textId="77777777" w:rsidR="008D5CB0" w:rsidRDefault="008D5CB0" w:rsidP="00961622">
      <w:pPr>
        <w:pStyle w:val="NormalWeb"/>
        <w:spacing w:before="0" w:beforeAutospacing="0" w:after="0" w:afterAutospacing="0"/>
        <w:ind w:left="2832" w:hanging="283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11 h 15 -12 h 00 : </w:t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>ntervention Alain Malchair</w:t>
      </w:r>
      <w:r w:rsidR="00961622">
        <w:rPr>
          <w:rFonts w:ascii="Tahoma" w:hAnsi="Tahoma" w:cs="Tahoma"/>
          <w:color w:val="000000"/>
        </w:rPr>
        <w:t xml:space="preserve"> – </w:t>
      </w:r>
      <w:r w:rsidR="00961622" w:rsidRPr="00961622">
        <w:rPr>
          <w:rFonts w:ascii="Tahoma" w:hAnsi="Tahoma" w:cs="Tahoma"/>
          <w:color w:val="4472C4" w:themeColor="accent1"/>
        </w:rPr>
        <w:t>« La contrainte comme stimulant de la créativité d'équipe. »</w:t>
      </w:r>
    </w:p>
    <w:p w14:paraId="1182012C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12 h - 12 h 30 :</w:t>
      </w:r>
      <w:r>
        <w:rPr>
          <w:rStyle w:val="apple-converted-space"/>
          <w:rFonts w:ascii="Tahoma" w:hAnsi="Tahoma" w:cs="Tahoma"/>
          <w:color w:val="000000"/>
        </w:rPr>
        <w:t> </w:t>
      </w:r>
      <w:r w:rsidR="002C43BF">
        <w:rPr>
          <w:rStyle w:val="apple-converted-space"/>
          <w:rFonts w:ascii="Tahoma" w:hAnsi="Tahoma" w:cs="Tahoma"/>
          <w:color w:val="000000"/>
        </w:rPr>
        <w:tab/>
      </w:r>
      <w:r w:rsidR="002C43BF">
        <w:rPr>
          <w:rStyle w:val="apple-converted-space"/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onctuation par Bruno Coppens puis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débat</w:t>
      </w:r>
    </w:p>
    <w:p w14:paraId="4373BC04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A00C6C9" w14:textId="77777777" w:rsidR="008D5CB0" w:rsidRPr="008D5CB0" w:rsidRDefault="002C43BF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12 h 30 - 13 h </w:t>
      </w:r>
      <w:proofErr w:type="gramStart"/>
      <w:r>
        <w:rPr>
          <w:rFonts w:ascii="Tahoma" w:hAnsi="Tahoma" w:cs="Tahoma"/>
          <w:color w:val="000000"/>
          <w:lang w:val="en-US"/>
        </w:rPr>
        <w:t>15 :</w:t>
      </w:r>
      <w:proofErr w:type="gramEnd"/>
      <w:r>
        <w:rPr>
          <w:rFonts w:ascii="Tahoma" w:hAnsi="Tahoma" w:cs="Tahoma"/>
          <w:color w:val="000000"/>
          <w:lang w:val="en-US"/>
        </w:rPr>
        <w:t xml:space="preserve"> </w:t>
      </w:r>
      <w:r w:rsidR="008D5CB0" w:rsidRPr="008D5CB0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  <w:color w:val="000000"/>
          <w:lang w:val="en-US"/>
        </w:rPr>
        <w:tab/>
      </w:r>
      <w:r w:rsidR="00961622">
        <w:rPr>
          <w:rFonts w:ascii="Tahoma" w:hAnsi="Tahoma" w:cs="Tahoma"/>
          <w:color w:val="000000"/>
          <w:lang w:val="en-US"/>
        </w:rPr>
        <w:t>L</w:t>
      </w:r>
      <w:r w:rsidR="008D5CB0" w:rsidRPr="008D5CB0">
        <w:rPr>
          <w:rFonts w:ascii="Tahoma" w:hAnsi="Tahoma" w:cs="Tahoma"/>
          <w:color w:val="000000"/>
          <w:lang w:val="en-US"/>
        </w:rPr>
        <w:t>unch</w:t>
      </w:r>
    </w:p>
    <w:p w14:paraId="1AD6E4FD" w14:textId="77777777" w:rsidR="008D5CB0" w:rsidRP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411B7AD4" w14:textId="77777777" w:rsidR="008D5CB0" w:rsidRP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en-US"/>
        </w:rPr>
      </w:pPr>
      <w:r w:rsidRPr="008D5CB0">
        <w:rPr>
          <w:rFonts w:ascii="Tahoma" w:hAnsi="Tahoma" w:cs="Tahoma"/>
          <w:color w:val="000000"/>
          <w:lang w:val="en-US"/>
        </w:rPr>
        <w:t xml:space="preserve">13 h 15 - 13 h </w:t>
      </w:r>
      <w:proofErr w:type="gramStart"/>
      <w:r w:rsidRPr="008D5CB0">
        <w:rPr>
          <w:rFonts w:ascii="Tahoma" w:hAnsi="Tahoma" w:cs="Tahoma"/>
          <w:color w:val="000000"/>
          <w:lang w:val="en-US"/>
        </w:rPr>
        <w:t>30 :</w:t>
      </w:r>
      <w:proofErr w:type="gramEnd"/>
      <w:r w:rsidRPr="008D5CB0">
        <w:rPr>
          <w:rFonts w:ascii="Tahoma" w:hAnsi="Tahoma" w:cs="Tahoma"/>
          <w:color w:val="000000"/>
          <w:lang w:val="en-US"/>
        </w:rPr>
        <w:t xml:space="preserve"> </w:t>
      </w:r>
      <w:r w:rsidR="002C43BF">
        <w:rPr>
          <w:rFonts w:ascii="Tahoma" w:hAnsi="Tahoma" w:cs="Tahoma"/>
          <w:color w:val="000000"/>
          <w:lang w:val="en-US"/>
        </w:rPr>
        <w:tab/>
      </w:r>
      <w:r w:rsidR="002C43BF">
        <w:rPr>
          <w:rFonts w:ascii="Tahoma" w:hAnsi="Tahoma" w:cs="Tahoma"/>
          <w:color w:val="000000"/>
          <w:lang w:val="en-US"/>
        </w:rPr>
        <w:tab/>
      </w:r>
      <w:proofErr w:type="spellStart"/>
      <w:r w:rsidR="00961622">
        <w:rPr>
          <w:rFonts w:ascii="Tahoma" w:hAnsi="Tahoma" w:cs="Tahoma"/>
          <w:color w:val="000000"/>
          <w:lang w:val="en-US"/>
        </w:rPr>
        <w:t>P</w:t>
      </w:r>
      <w:r w:rsidRPr="008D5CB0">
        <w:rPr>
          <w:rFonts w:ascii="Tahoma" w:hAnsi="Tahoma" w:cs="Tahoma"/>
          <w:color w:val="000000"/>
          <w:lang w:val="en-US"/>
        </w:rPr>
        <w:t>réambule</w:t>
      </w:r>
      <w:proofErr w:type="spellEnd"/>
      <w:r w:rsidRPr="008D5CB0">
        <w:rPr>
          <w:rFonts w:ascii="Tahoma" w:hAnsi="Tahoma" w:cs="Tahoma"/>
          <w:color w:val="000000"/>
          <w:lang w:val="en-US"/>
        </w:rPr>
        <w:t xml:space="preserve"> Elisabeth </w:t>
      </w:r>
      <w:proofErr w:type="spellStart"/>
      <w:r w:rsidRPr="008D5CB0">
        <w:rPr>
          <w:rFonts w:ascii="Tahoma" w:hAnsi="Tahoma" w:cs="Tahoma"/>
          <w:color w:val="000000"/>
          <w:lang w:val="en-US"/>
        </w:rPr>
        <w:t>Duchêne</w:t>
      </w:r>
      <w:proofErr w:type="spellEnd"/>
    </w:p>
    <w:p w14:paraId="5643E457" w14:textId="77777777" w:rsidR="008D5CB0" w:rsidRPr="00961622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4472C4" w:themeColor="accent1"/>
        </w:rPr>
      </w:pPr>
      <w:r>
        <w:rPr>
          <w:rFonts w:ascii="Tahoma" w:hAnsi="Tahoma" w:cs="Tahoma"/>
          <w:color w:val="000000"/>
        </w:rPr>
        <w:t xml:space="preserve">13 h 30 - 14 h 15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 xml:space="preserve">ntervention Alain </w:t>
      </w:r>
      <w:proofErr w:type="spellStart"/>
      <w:r>
        <w:rPr>
          <w:rFonts w:ascii="Tahoma" w:hAnsi="Tahoma" w:cs="Tahoma"/>
          <w:color w:val="000000"/>
        </w:rPr>
        <w:t>Eraly</w:t>
      </w:r>
      <w:proofErr w:type="spellEnd"/>
      <w:r w:rsidR="00961622">
        <w:rPr>
          <w:rFonts w:ascii="Tahoma" w:hAnsi="Tahoma" w:cs="Tahoma"/>
          <w:color w:val="000000"/>
        </w:rPr>
        <w:t xml:space="preserve"> – </w:t>
      </w:r>
      <w:r w:rsidR="00961622" w:rsidRPr="00961622">
        <w:rPr>
          <w:rFonts w:ascii="Tahoma" w:hAnsi="Tahoma" w:cs="Tahoma"/>
          <w:color w:val="4472C4" w:themeColor="accent1"/>
        </w:rPr>
        <w:t xml:space="preserve">« La pandémie, un miroir à mille  </w:t>
      </w:r>
    </w:p>
    <w:p w14:paraId="059BC8D5" w14:textId="77777777" w:rsidR="00961622" w:rsidRPr="00961622" w:rsidRDefault="00961622" w:rsidP="008D5CB0">
      <w:pPr>
        <w:pStyle w:val="NormalWeb"/>
        <w:spacing w:before="0" w:beforeAutospacing="0" w:after="0" w:afterAutospacing="0"/>
        <w:rPr>
          <w:rFonts w:ascii="Tahoma" w:hAnsi="Tahoma" w:cs="Tahoma"/>
          <w:color w:val="4472C4" w:themeColor="accent1"/>
          <w:sz w:val="20"/>
          <w:szCs w:val="20"/>
        </w:rPr>
      </w:pPr>
      <w:r w:rsidRPr="00961622">
        <w:rPr>
          <w:rFonts w:ascii="Tahoma" w:hAnsi="Tahoma" w:cs="Tahoma"/>
          <w:color w:val="4472C4" w:themeColor="accent1"/>
        </w:rPr>
        <w:tab/>
      </w:r>
      <w:r w:rsidRPr="00961622">
        <w:rPr>
          <w:rFonts w:ascii="Tahoma" w:hAnsi="Tahoma" w:cs="Tahoma"/>
          <w:color w:val="4472C4" w:themeColor="accent1"/>
        </w:rPr>
        <w:tab/>
      </w:r>
      <w:r w:rsidRPr="00961622">
        <w:rPr>
          <w:rFonts w:ascii="Tahoma" w:hAnsi="Tahoma" w:cs="Tahoma"/>
          <w:color w:val="4472C4" w:themeColor="accent1"/>
        </w:rPr>
        <w:tab/>
      </w:r>
      <w:r w:rsidRPr="00961622">
        <w:rPr>
          <w:rFonts w:ascii="Tahoma" w:hAnsi="Tahoma" w:cs="Tahoma"/>
          <w:color w:val="4472C4" w:themeColor="accent1"/>
        </w:rPr>
        <w:tab/>
        <w:t>Faces »</w:t>
      </w:r>
    </w:p>
    <w:p w14:paraId="44744415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14 h 15 - 14 h 45 : 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onctuation par Bruno Coppens puis débat</w:t>
      </w:r>
    </w:p>
    <w:p w14:paraId="3B64B604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21A78FDF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14 h 45 - 15 h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ause</w:t>
      </w:r>
    </w:p>
    <w:p w14:paraId="34471E60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276523D7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15 h -15 h 15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 xml:space="preserve">réambule Sophie Cromphout </w:t>
      </w:r>
    </w:p>
    <w:p w14:paraId="6E1CB636" w14:textId="77777777" w:rsidR="006E42C6" w:rsidRDefault="006E42C6" w:rsidP="006E42C6">
      <w:pPr>
        <w:pStyle w:val="NormalWeb"/>
        <w:spacing w:before="0" w:beforeAutospacing="0" w:after="0" w:afterAutospacing="0"/>
        <w:ind w:left="2832" w:hanging="283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15 h 15 - 15 h 30 : </w:t>
      </w:r>
      <w:r>
        <w:rPr>
          <w:rFonts w:ascii="Tahoma" w:hAnsi="Tahoma" w:cs="Tahoma"/>
          <w:color w:val="000000"/>
        </w:rPr>
        <w:tab/>
        <w:t xml:space="preserve">Dernière ponctuation par Bruno Coppens </w:t>
      </w:r>
    </w:p>
    <w:p w14:paraId="5E871DEA" w14:textId="77777777" w:rsidR="00914D77" w:rsidRDefault="006E42C6" w:rsidP="00914D77">
      <w:pPr>
        <w:pStyle w:val="NormalWeb"/>
        <w:spacing w:before="0" w:beforeAutospacing="0" w:after="0" w:afterAutospacing="0"/>
        <w:ind w:left="2832" w:hanging="2832"/>
        <w:rPr>
          <w:rFonts w:ascii="Tahoma" w:hAnsi="Tahoma" w:cs="Tahoma"/>
          <w:color w:val="4472C4" w:themeColor="accent1"/>
        </w:rPr>
      </w:pPr>
      <w:r>
        <w:rPr>
          <w:rFonts w:ascii="Tahoma" w:hAnsi="Tahoma" w:cs="Tahoma"/>
          <w:color w:val="000000"/>
        </w:rPr>
        <w:t>15 h 30</w:t>
      </w:r>
      <w:r w:rsidR="008D5CB0">
        <w:rPr>
          <w:rFonts w:ascii="Tahoma" w:hAnsi="Tahoma" w:cs="Tahoma"/>
          <w:color w:val="000000"/>
        </w:rPr>
        <w:t xml:space="preserve"> - 16 h </w:t>
      </w:r>
      <w:r>
        <w:rPr>
          <w:rFonts w:ascii="Tahoma" w:hAnsi="Tahoma" w:cs="Tahoma"/>
          <w:color w:val="000000"/>
        </w:rPr>
        <w:t xml:space="preserve">15 </w:t>
      </w:r>
      <w:r w:rsidR="008D5CB0">
        <w:rPr>
          <w:rFonts w:ascii="Tahoma" w:hAnsi="Tahoma" w:cs="Tahoma"/>
          <w:color w:val="000000"/>
        </w:rPr>
        <w:t xml:space="preserve">: </w:t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E</w:t>
      </w:r>
      <w:r w:rsidR="008D5CB0">
        <w:rPr>
          <w:rFonts w:ascii="Tahoma" w:hAnsi="Tahoma" w:cs="Tahoma"/>
          <w:color w:val="000000"/>
        </w:rPr>
        <w:t xml:space="preserve">xposé Barbara </w:t>
      </w:r>
      <w:proofErr w:type="spellStart"/>
      <w:r w:rsidR="008D5CB0">
        <w:rPr>
          <w:rFonts w:ascii="Tahoma" w:hAnsi="Tahoma" w:cs="Tahoma"/>
          <w:color w:val="000000"/>
        </w:rPr>
        <w:t>Crommelinck</w:t>
      </w:r>
      <w:proofErr w:type="spellEnd"/>
      <w:r w:rsidR="008D5CB0">
        <w:rPr>
          <w:rFonts w:ascii="Tahoma" w:hAnsi="Tahoma" w:cs="Tahoma"/>
          <w:color w:val="000000"/>
        </w:rPr>
        <w:t xml:space="preserve"> et Patrick </w:t>
      </w:r>
      <w:proofErr w:type="spellStart"/>
      <w:r w:rsidR="008D5CB0">
        <w:rPr>
          <w:rFonts w:ascii="Tahoma" w:hAnsi="Tahoma" w:cs="Tahoma"/>
          <w:color w:val="000000"/>
        </w:rPr>
        <w:t>Kaisin</w:t>
      </w:r>
      <w:proofErr w:type="spellEnd"/>
      <w:r w:rsidR="00013DDB">
        <w:rPr>
          <w:rFonts w:ascii="Tahoma" w:hAnsi="Tahoma" w:cs="Tahoma"/>
          <w:color w:val="000000"/>
        </w:rPr>
        <w:t xml:space="preserve"> – </w:t>
      </w:r>
      <w:r w:rsidR="00914D77" w:rsidRPr="00961622">
        <w:rPr>
          <w:rFonts w:ascii="Tahoma" w:hAnsi="Tahoma" w:cs="Tahoma"/>
          <w:color w:val="4472C4" w:themeColor="accent1"/>
        </w:rPr>
        <w:t>« </w:t>
      </w:r>
      <w:r w:rsidR="00914D77" w:rsidRPr="00914D77">
        <w:rPr>
          <w:rFonts w:ascii="Tahoma" w:hAnsi="Tahoma" w:cs="Tahoma"/>
          <w:color w:val="4472C4" w:themeColor="accent1"/>
        </w:rPr>
        <w:t>Impacts de la crise du Covid-19 sur un hôpital psychiatrique pour enfants et adolescents</w:t>
      </w:r>
      <w:r w:rsidR="00914D77">
        <w:rPr>
          <w:rFonts w:ascii="Tahoma" w:hAnsi="Tahoma" w:cs="Tahoma"/>
          <w:color w:val="4472C4" w:themeColor="accent1"/>
        </w:rPr>
        <w:t> »</w:t>
      </w:r>
    </w:p>
    <w:p w14:paraId="00939438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38A9E5A3" w14:textId="77777777" w:rsidR="008D5CB0" w:rsidRDefault="008D5CB0" w:rsidP="008D5C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16 h 30 : </w:t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2C43BF">
        <w:rPr>
          <w:rFonts w:ascii="Tahoma" w:hAnsi="Tahoma" w:cs="Tahoma"/>
          <w:color w:val="000000"/>
        </w:rPr>
        <w:tab/>
      </w:r>
      <w:r w:rsidR="00961622"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</w:rPr>
        <w:t xml:space="preserve">ot de la fin par Jean-Paul Matot </w:t>
      </w:r>
    </w:p>
    <w:p w14:paraId="68DB6805" w14:textId="77777777" w:rsidR="00346DF2" w:rsidRDefault="00346DF2" w:rsidP="00235787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</w:p>
    <w:p w14:paraId="443269E6" w14:textId="77777777" w:rsidR="006E42C6" w:rsidRDefault="00235787" w:rsidP="00235787">
      <w:pPr>
        <w:pStyle w:val="NormalWeb"/>
        <w:spacing w:before="0" w:beforeAutospacing="0" w:after="0" w:afterAutospacing="0"/>
        <w:jc w:val="center"/>
        <w:rPr>
          <w:rStyle w:val="Lienhypertexte"/>
          <w:rFonts w:ascii="Tahoma" w:hAnsi="Tahoma" w:cs="Tahoma"/>
        </w:rPr>
      </w:pPr>
      <w:r w:rsidRPr="00235787">
        <w:rPr>
          <w:rFonts w:ascii="Tahoma" w:hAnsi="Tahoma" w:cs="Tahoma"/>
          <w:color w:val="FF0000"/>
        </w:rPr>
        <w:t xml:space="preserve">Inscriptions : Benoît Zeller – 04 270 30 50 – </w:t>
      </w:r>
      <w:hyperlink r:id="rId6" w:history="1">
        <w:r w:rsidR="00013DDB" w:rsidRPr="003D5BB8">
          <w:rPr>
            <w:rStyle w:val="Lienhypertexte"/>
            <w:rFonts w:ascii="Tahoma" w:hAnsi="Tahoma" w:cs="Tahoma"/>
          </w:rPr>
          <w:t>bzeller@chuliege.be</w:t>
        </w:r>
      </w:hyperlink>
    </w:p>
    <w:p w14:paraId="5D156D7A" w14:textId="73ACDDF0" w:rsidR="008D5CB0" w:rsidRDefault="006A0A3F" w:rsidP="00346DF2">
      <w:pPr>
        <w:pStyle w:val="NormalWeb"/>
        <w:spacing w:before="0" w:beforeAutospacing="0" w:after="0" w:afterAutospacing="0"/>
        <w:jc w:val="center"/>
      </w:pPr>
      <w:r>
        <w:rPr>
          <w:rFonts w:ascii="Tahoma" w:hAnsi="Tahoma" w:cs="Tahoma"/>
          <w:color w:val="FF0000"/>
        </w:rPr>
        <w:t>P</w:t>
      </w:r>
      <w:r w:rsidR="00346DF2" w:rsidRPr="00346DF2">
        <w:rPr>
          <w:rFonts w:ascii="Tahoma" w:hAnsi="Tahoma" w:cs="Tahoma"/>
          <w:color w:val="FF0000"/>
        </w:rPr>
        <w:t xml:space="preserve">articipation : 20€ </w:t>
      </w:r>
      <w:r w:rsidR="00346DF2">
        <w:rPr>
          <w:rFonts w:ascii="Tahoma" w:hAnsi="Tahoma" w:cs="Tahoma"/>
          <w:color w:val="FF0000"/>
        </w:rPr>
        <w:t xml:space="preserve">- </w:t>
      </w:r>
      <w:r w:rsidR="00346DF2" w:rsidRPr="00346DF2">
        <w:rPr>
          <w:rFonts w:ascii="Tahoma" w:hAnsi="Tahoma" w:cs="Tahoma"/>
          <w:color w:val="FF0000"/>
        </w:rPr>
        <w:t>à verser sur le compte</w:t>
      </w:r>
      <w:r>
        <w:rPr>
          <w:rFonts w:ascii="Tahoma" w:hAnsi="Tahoma" w:cs="Tahoma"/>
          <w:color w:val="FF0000"/>
        </w:rPr>
        <w:t xml:space="preserve"> AEPEA</w:t>
      </w:r>
      <w:r w:rsidR="00346DF2" w:rsidRPr="00346DF2">
        <w:rPr>
          <w:rFonts w:ascii="Tahoma" w:hAnsi="Tahoma" w:cs="Tahoma"/>
          <w:color w:val="FF0000"/>
        </w:rPr>
        <w:t xml:space="preserve"> BE47 7320 6285 8980</w:t>
      </w:r>
      <w:r w:rsidR="00346DF2">
        <w:rPr>
          <w:rFonts w:ascii="Tahoma" w:hAnsi="Tahoma" w:cs="Tahoma"/>
          <w:color w:val="FF0000"/>
        </w:rPr>
        <w:t xml:space="preserve"> avec en communication : « Journée 21/01 + NOM – PRENOM »</w:t>
      </w:r>
      <w:r w:rsidR="00AB3AA5">
        <w:rPr>
          <w:rFonts w:ascii="Tahoma" w:hAnsi="Tahoma" w:cs="Tahoma"/>
          <w:color w:val="FF0000"/>
        </w:rPr>
        <w:t xml:space="preserve"> - </w:t>
      </w:r>
      <w:r w:rsidR="006E42C6">
        <w:rPr>
          <w:rFonts w:ascii="Tahoma" w:hAnsi="Tahoma" w:cs="Tahoma"/>
          <w:color w:val="FF0000"/>
        </w:rPr>
        <w:t>A</w:t>
      </w:r>
      <w:r w:rsidR="00013DDB">
        <w:rPr>
          <w:rFonts w:ascii="Tahoma" w:hAnsi="Tahoma" w:cs="Tahoma"/>
          <w:color w:val="FF0000"/>
        </w:rPr>
        <w:t>ccréditation demandée</w:t>
      </w:r>
    </w:p>
    <w:sectPr w:rsidR="008D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B0"/>
    <w:rsid w:val="00013DDB"/>
    <w:rsid w:val="00235787"/>
    <w:rsid w:val="002C43BF"/>
    <w:rsid w:val="00346DF2"/>
    <w:rsid w:val="006A0A3F"/>
    <w:rsid w:val="006E42C6"/>
    <w:rsid w:val="008D5CB0"/>
    <w:rsid w:val="00912038"/>
    <w:rsid w:val="00914D77"/>
    <w:rsid w:val="00961622"/>
    <w:rsid w:val="00A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5BA"/>
  <w15:chartTrackingRefBased/>
  <w15:docId w15:val="{11AEBA17-5920-8441-9CEC-A427C2B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5CB0"/>
    <w:rPr>
      <w:b/>
      <w:bCs/>
    </w:rPr>
  </w:style>
  <w:style w:type="character" w:customStyle="1" w:styleId="object">
    <w:name w:val="object"/>
    <w:basedOn w:val="Policepardfaut"/>
    <w:rsid w:val="008D5CB0"/>
  </w:style>
  <w:style w:type="character" w:styleId="Accentuation">
    <w:name w:val="Emphasis"/>
    <w:basedOn w:val="Policepardfaut"/>
    <w:uiPriority w:val="20"/>
    <w:qFormat/>
    <w:rsid w:val="008D5CB0"/>
    <w:rPr>
      <w:i/>
      <w:iCs/>
    </w:rPr>
  </w:style>
  <w:style w:type="character" w:customStyle="1" w:styleId="apple-converted-space">
    <w:name w:val="apple-converted-space"/>
    <w:basedOn w:val="Policepardfaut"/>
    <w:rsid w:val="008D5CB0"/>
  </w:style>
  <w:style w:type="paragraph" w:styleId="Textedebulles">
    <w:name w:val="Balloon Text"/>
    <w:basedOn w:val="Normal"/>
    <w:link w:val="TextedebullesCar"/>
    <w:uiPriority w:val="99"/>
    <w:semiHidden/>
    <w:unhideWhenUsed/>
    <w:rsid w:val="009616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6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eller@chuliege.b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Malchair</dc:creator>
  <cp:keywords/>
  <dc:description/>
  <cp:lastModifiedBy>Alain Malchair</cp:lastModifiedBy>
  <cp:revision>6</cp:revision>
  <cp:lastPrinted>2022-01-03T14:00:00Z</cp:lastPrinted>
  <dcterms:created xsi:type="dcterms:W3CDTF">2022-01-11T08:50:00Z</dcterms:created>
  <dcterms:modified xsi:type="dcterms:W3CDTF">2022-01-11T10:48:00Z</dcterms:modified>
</cp:coreProperties>
</file>